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38EA" w14:textId="03B67433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Договор №РП-</w:t>
      </w:r>
      <w:r w:rsidR="00F11C54" w:rsidRPr="003C06E4">
        <w:rPr>
          <w:b/>
          <w:bCs/>
          <w:color w:val="auto"/>
          <w:sz w:val="23"/>
          <w:szCs w:val="23"/>
        </w:rPr>
        <w:t>_____</w:t>
      </w:r>
      <w:r w:rsidR="00BC11AA" w:rsidRPr="003C06E4">
        <w:rPr>
          <w:b/>
          <w:bCs/>
          <w:color w:val="auto"/>
          <w:sz w:val="23"/>
          <w:szCs w:val="23"/>
        </w:rPr>
        <w:t>п</w:t>
      </w:r>
    </w:p>
    <w:p w14:paraId="35C938F5" w14:textId="77777777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на разработку </w:t>
      </w:r>
      <w:r w:rsidR="001A3A46" w:rsidRPr="003C06E4">
        <w:rPr>
          <w:color w:val="auto"/>
          <w:sz w:val="23"/>
          <w:szCs w:val="23"/>
        </w:rPr>
        <w:t xml:space="preserve">прототипа </w:t>
      </w:r>
      <w:r w:rsidRPr="003C06E4">
        <w:rPr>
          <w:color w:val="auto"/>
          <w:sz w:val="23"/>
          <w:szCs w:val="23"/>
        </w:rPr>
        <w:t>мобильного приложения</w:t>
      </w:r>
    </w:p>
    <w:p w14:paraId="039AE194" w14:textId="03EC8905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г. Нижний Новгород </w:t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</w:r>
      <w:r w:rsidRPr="003C06E4">
        <w:rPr>
          <w:color w:val="auto"/>
          <w:sz w:val="23"/>
          <w:szCs w:val="23"/>
        </w:rPr>
        <w:tab/>
        <w:t>«</w:t>
      </w:r>
      <w:r w:rsidR="00F11C54" w:rsidRPr="003C06E4">
        <w:rPr>
          <w:color w:val="auto"/>
          <w:sz w:val="23"/>
          <w:szCs w:val="23"/>
          <w:u w:val="single"/>
        </w:rPr>
        <w:t xml:space="preserve">     </w:t>
      </w:r>
      <w:r w:rsidRPr="003C06E4">
        <w:rPr>
          <w:color w:val="auto"/>
          <w:sz w:val="23"/>
          <w:szCs w:val="23"/>
        </w:rPr>
        <w:t xml:space="preserve">» </w:t>
      </w:r>
      <w:r w:rsidR="00F11C54" w:rsidRPr="003C06E4">
        <w:rPr>
          <w:color w:val="auto"/>
          <w:sz w:val="23"/>
          <w:szCs w:val="23"/>
          <w:u w:val="single"/>
        </w:rPr>
        <w:t xml:space="preserve">                 </w:t>
      </w:r>
      <w:r w:rsidR="009B15A6" w:rsidRPr="003C06E4">
        <w:rPr>
          <w:color w:val="auto"/>
          <w:sz w:val="23"/>
          <w:szCs w:val="23"/>
        </w:rPr>
        <w:t>2014</w:t>
      </w:r>
      <w:r w:rsidRPr="003C06E4">
        <w:rPr>
          <w:color w:val="auto"/>
          <w:sz w:val="23"/>
          <w:szCs w:val="23"/>
        </w:rPr>
        <w:t xml:space="preserve"> г. </w:t>
      </w:r>
    </w:p>
    <w:p w14:paraId="30D6B713" w14:textId="2DDC01BF" w:rsidR="00143ED5" w:rsidRPr="003C06E4" w:rsidRDefault="00F11C5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  <w:r w:rsidR="00143ED5" w:rsidRPr="003C06E4">
        <w:rPr>
          <w:color w:val="auto"/>
          <w:sz w:val="23"/>
          <w:szCs w:val="23"/>
        </w:rPr>
        <w:t xml:space="preserve">с одной стороны, и </w:t>
      </w:r>
      <w:r w:rsidR="00143ED5" w:rsidRPr="003C06E4">
        <w:rPr>
          <w:b/>
          <w:bCs/>
          <w:color w:val="auto"/>
          <w:sz w:val="23"/>
          <w:szCs w:val="23"/>
        </w:rPr>
        <w:t>Общество с ограниченной ответственностью «Стекс Лаборатория»</w:t>
      </w:r>
      <w:r w:rsidR="00143ED5" w:rsidRPr="003C06E4">
        <w:rPr>
          <w:color w:val="auto"/>
          <w:sz w:val="23"/>
          <w:szCs w:val="23"/>
        </w:rPr>
        <w:t>, именуемое в дальнейшем «</w:t>
      </w:r>
      <w:r w:rsidR="00143ED5" w:rsidRPr="003C06E4">
        <w:rPr>
          <w:b/>
          <w:bCs/>
          <w:color w:val="auto"/>
          <w:sz w:val="23"/>
          <w:szCs w:val="23"/>
        </w:rPr>
        <w:t>Исполнитель</w:t>
      </w:r>
      <w:r w:rsidR="00143ED5" w:rsidRPr="003C06E4">
        <w:rPr>
          <w:color w:val="auto"/>
          <w:sz w:val="23"/>
          <w:szCs w:val="23"/>
        </w:rPr>
        <w:t xml:space="preserve">», в лице генерального директора Мельникова Алексея Владимировича, действующего на основании устава, с другой стороны, совместно именуемые «Стороны», заключили настоящий Договор о нижеследующем: </w:t>
      </w:r>
    </w:p>
    <w:p w14:paraId="383A2427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2989B440" w14:textId="77777777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1. ПРЕДМЕТ ДОГОВОРА</w:t>
      </w:r>
    </w:p>
    <w:p w14:paraId="22D4CB0D" w14:textId="2276D879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1.1 Исполнитель разрабатывает и поставляет Заказчику </w:t>
      </w:r>
      <w:r w:rsidR="001A3A46" w:rsidRPr="003C06E4">
        <w:rPr>
          <w:color w:val="auto"/>
          <w:sz w:val="23"/>
          <w:szCs w:val="23"/>
        </w:rPr>
        <w:t>прототип мобильного приложения</w:t>
      </w:r>
      <w:r w:rsidR="00AA6D4E" w:rsidRPr="003C06E4">
        <w:rPr>
          <w:color w:val="auto"/>
          <w:sz w:val="23"/>
          <w:szCs w:val="23"/>
        </w:rPr>
        <w:t xml:space="preserve"> для платформы ________________ (далее - </w:t>
      </w:r>
      <w:r w:rsidR="00AA6D4E" w:rsidRPr="003C06E4">
        <w:rPr>
          <w:b/>
          <w:bCs/>
          <w:color w:val="auto"/>
          <w:sz w:val="23"/>
          <w:szCs w:val="23"/>
        </w:rPr>
        <w:t>Прототип</w:t>
      </w:r>
      <w:r w:rsidR="00AA6D4E" w:rsidRPr="003C06E4">
        <w:rPr>
          <w:color w:val="auto"/>
          <w:sz w:val="23"/>
          <w:szCs w:val="23"/>
        </w:rPr>
        <w:t>)</w:t>
      </w:r>
      <w:r w:rsidR="001A3A46" w:rsidRPr="003C06E4">
        <w:rPr>
          <w:color w:val="auto"/>
          <w:sz w:val="23"/>
          <w:szCs w:val="23"/>
        </w:rPr>
        <w:t xml:space="preserve"> и </w:t>
      </w:r>
      <w:r w:rsidR="00AA6D4E" w:rsidRPr="003C06E4">
        <w:rPr>
          <w:color w:val="auto"/>
          <w:sz w:val="23"/>
          <w:szCs w:val="23"/>
        </w:rPr>
        <w:t>Т</w:t>
      </w:r>
      <w:r w:rsidR="001A3A46" w:rsidRPr="003C06E4">
        <w:rPr>
          <w:color w:val="auto"/>
          <w:sz w:val="23"/>
          <w:szCs w:val="23"/>
        </w:rPr>
        <w:t xml:space="preserve">ехническое </w:t>
      </w:r>
      <w:r w:rsidR="00AA6D4E" w:rsidRPr="003C06E4">
        <w:rPr>
          <w:color w:val="auto"/>
          <w:sz w:val="23"/>
          <w:szCs w:val="23"/>
        </w:rPr>
        <w:t>З</w:t>
      </w:r>
      <w:r w:rsidR="001A3A46" w:rsidRPr="003C06E4">
        <w:rPr>
          <w:color w:val="auto"/>
          <w:sz w:val="23"/>
          <w:szCs w:val="23"/>
        </w:rPr>
        <w:t xml:space="preserve">адание на разработку </w:t>
      </w:r>
      <w:r w:rsidRPr="003C06E4">
        <w:rPr>
          <w:color w:val="auto"/>
          <w:sz w:val="23"/>
          <w:szCs w:val="23"/>
        </w:rPr>
        <w:t>программн</w:t>
      </w:r>
      <w:r w:rsidR="001A3A46" w:rsidRPr="003C06E4">
        <w:rPr>
          <w:color w:val="auto"/>
          <w:sz w:val="23"/>
          <w:szCs w:val="23"/>
        </w:rPr>
        <w:t>ого</w:t>
      </w:r>
      <w:r w:rsidRPr="003C06E4">
        <w:rPr>
          <w:color w:val="auto"/>
          <w:sz w:val="23"/>
          <w:szCs w:val="23"/>
        </w:rPr>
        <w:t xml:space="preserve"> </w:t>
      </w:r>
      <w:r w:rsidR="00AA6D4E" w:rsidRPr="003C06E4">
        <w:rPr>
          <w:color w:val="auto"/>
          <w:sz w:val="23"/>
          <w:szCs w:val="23"/>
        </w:rPr>
        <w:t>продукта в</w:t>
      </w:r>
      <w:r w:rsidRPr="003C06E4">
        <w:rPr>
          <w:color w:val="auto"/>
          <w:sz w:val="23"/>
          <w:szCs w:val="23"/>
        </w:rPr>
        <w:t xml:space="preserve"> соответствии с </w:t>
      </w:r>
      <w:r w:rsidR="00AA6D4E" w:rsidRPr="003C06E4">
        <w:rPr>
          <w:color w:val="auto"/>
          <w:sz w:val="23"/>
          <w:szCs w:val="23"/>
        </w:rPr>
        <w:t>Т</w:t>
      </w:r>
      <w:r w:rsidR="00F3101F" w:rsidRPr="003C06E4">
        <w:rPr>
          <w:color w:val="auto"/>
          <w:sz w:val="23"/>
          <w:szCs w:val="23"/>
        </w:rPr>
        <w:t>ребованиями Заказчика</w:t>
      </w:r>
      <w:r w:rsidR="00AA6D4E" w:rsidRPr="003C06E4">
        <w:rPr>
          <w:color w:val="auto"/>
          <w:sz w:val="23"/>
          <w:szCs w:val="23"/>
        </w:rPr>
        <w:t xml:space="preserve"> (Приложение №1)</w:t>
      </w:r>
      <w:r w:rsidRPr="003C06E4">
        <w:rPr>
          <w:color w:val="auto"/>
          <w:sz w:val="23"/>
          <w:szCs w:val="23"/>
        </w:rPr>
        <w:t>, а Заказчик производит оплату в соответствии с условиями настоящего Договора. Работы по договору принимаются на основании Акта с</w:t>
      </w:r>
      <w:r w:rsidR="001A3A46" w:rsidRPr="003C06E4">
        <w:rPr>
          <w:color w:val="auto"/>
          <w:sz w:val="23"/>
          <w:szCs w:val="23"/>
        </w:rPr>
        <w:t>дачи-приемки выполненных работ.</w:t>
      </w:r>
      <w:r w:rsidRPr="003C06E4">
        <w:rPr>
          <w:color w:val="auto"/>
          <w:sz w:val="23"/>
          <w:szCs w:val="23"/>
        </w:rPr>
        <w:t xml:space="preserve"> </w:t>
      </w:r>
    </w:p>
    <w:p w14:paraId="587E765B" w14:textId="53167204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1.2 Разработка и тестирование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производятся в соответствии с </w:t>
      </w:r>
      <w:r w:rsidR="00AA6D4E" w:rsidRPr="003C06E4">
        <w:rPr>
          <w:color w:val="auto"/>
          <w:sz w:val="23"/>
          <w:szCs w:val="23"/>
        </w:rPr>
        <w:t>Т</w:t>
      </w:r>
      <w:r w:rsidR="001A3A46" w:rsidRPr="003C06E4">
        <w:rPr>
          <w:color w:val="auto"/>
          <w:sz w:val="23"/>
          <w:szCs w:val="23"/>
        </w:rPr>
        <w:t>ребованиями Заказчика</w:t>
      </w:r>
      <w:r w:rsidRPr="003C06E4">
        <w:rPr>
          <w:color w:val="auto"/>
          <w:sz w:val="23"/>
          <w:szCs w:val="23"/>
        </w:rPr>
        <w:t xml:space="preserve"> </w:t>
      </w:r>
      <w:r w:rsidR="00AA6D4E" w:rsidRPr="003C06E4">
        <w:rPr>
          <w:color w:val="auto"/>
          <w:sz w:val="23"/>
          <w:szCs w:val="23"/>
        </w:rPr>
        <w:t>(Приложение №1).</w:t>
      </w:r>
    </w:p>
    <w:p w14:paraId="068F6996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1.2.</w:t>
      </w:r>
      <w:r w:rsidR="001A3A46" w:rsidRPr="003C06E4">
        <w:rPr>
          <w:color w:val="auto"/>
          <w:sz w:val="23"/>
          <w:szCs w:val="23"/>
        </w:rPr>
        <w:t>1</w:t>
      </w:r>
      <w:r w:rsidRPr="003C06E4">
        <w:rPr>
          <w:color w:val="auto"/>
          <w:sz w:val="23"/>
          <w:szCs w:val="23"/>
        </w:rPr>
        <w:t xml:space="preserve"> Разработка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производится на оборудовании Исполнителя. </w:t>
      </w:r>
    </w:p>
    <w:p w14:paraId="46D261E1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1.2.</w:t>
      </w:r>
      <w:r w:rsidR="001A3A46" w:rsidRPr="003C06E4">
        <w:rPr>
          <w:color w:val="auto"/>
          <w:sz w:val="23"/>
          <w:szCs w:val="23"/>
        </w:rPr>
        <w:t>2</w:t>
      </w:r>
      <w:r w:rsidRPr="003C06E4">
        <w:rPr>
          <w:color w:val="auto"/>
          <w:sz w:val="23"/>
          <w:szCs w:val="23"/>
        </w:rPr>
        <w:t xml:space="preserve"> Установка опытных экземпляров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производится на оборудование Заказчика, с последующей опытной эксплуатацией; </w:t>
      </w:r>
    </w:p>
    <w:p w14:paraId="2FFD19D6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1BD4F2CC" w14:textId="77777777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2. ПРАВА И ОБЯЗАННОСТИ СТОРОН</w:t>
      </w:r>
    </w:p>
    <w:p w14:paraId="53733D99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2.1 Заказчик обязуется: </w:t>
      </w:r>
    </w:p>
    <w:p w14:paraId="070EE6FC" w14:textId="1D1E7DB4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2.1.1 Предоставлять документы, материалы и иную информацию, необходимую для согласования и утверждения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, в соответствии с п. 1.2 настоящего </w:t>
      </w:r>
      <w:r w:rsidRPr="00B35E5A">
        <w:rPr>
          <w:color w:val="auto"/>
          <w:sz w:val="23"/>
          <w:szCs w:val="23"/>
        </w:rPr>
        <w:t>Договора</w:t>
      </w:r>
      <w:r w:rsidR="00F11C54" w:rsidRPr="00B35E5A">
        <w:rPr>
          <w:color w:val="auto"/>
          <w:sz w:val="23"/>
          <w:szCs w:val="23"/>
        </w:rPr>
        <w:t xml:space="preserve"> в сроки, указанные в п.</w:t>
      </w:r>
      <w:r w:rsidR="00AA6D4E" w:rsidRPr="00B35E5A">
        <w:rPr>
          <w:color w:val="auto"/>
          <w:sz w:val="23"/>
          <w:szCs w:val="23"/>
        </w:rPr>
        <w:t xml:space="preserve">4.3. </w:t>
      </w:r>
      <w:r w:rsidR="00F11C54" w:rsidRPr="00B35E5A">
        <w:rPr>
          <w:color w:val="auto"/>
          <w:sz w:val="23"/>
          <w:szCs w:val="23"/>
        </w:rPr>
        <w:t>настоящего Договора</w:t>
      </w:r>
      <w:r w:rsidRPr="00B35E5A">
        <w:rPr>
          <w:color w:val="auto"/>
          <w:sz w:val="23"/>
          <w:szCs w:val="23"/>
        </w:rPr>
        <w:t>.</w:t>
      </w:r>
      <w:r w:rsidRPr="003C06E4">
        <w:rPr>
          <w:color w:val="auto"/>
          <w:sz w:val="23"/>
          <w:szCs w:val="23"/>
        </w:rPr>
        <w:t xml:space="preserve"> </w:t>
      </w:r>
    </w:p>
    <w:p w14:paraId="61C00133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2.1.2 В необходимых случаях, предоставлять специалистов Заказчика для проведения консультаций с Исполнителем по вопросам, связанным с разработкой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. </w:t>
      </w:r>
    </w:p>
    <w:p w14:paraId="1DFAEF73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2.1.3 Своевременно оплачивать работы Исполнителя по настоящему Договору в порядке, установленном в разделе 3 настоящего Договора. </w:t>
      </w:r>
    </w:p>
    <w:p w14:paraId="3EC0D429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2.2 Заказчик имеет право: </w:t>
      </w:r>
    </w:p>
    <w:p w14:paraId="06980A61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2.2.1. В любое время проверить ход и качество работ, выполняемых Исполнителем в рамках реализации предмета настоящего Договора. </w:t>
      </w:r>
    </w:p>
    <w:p w14:paraId="11D2EAC8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2.2.2. Требовать своевременного предоставления полной информации обо всех действиях, предпринимаемых Исполнителем в ходе выполнения работ по настоящему Договору. </w:t>
      </w:r>
    </w:p>
    <w:p w14:paraId="6385AF54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2.2.3. Знакомиться с материалами, подготовленными Исполнителем в рамках разработки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>, и, в случае несоответствия их требованиям З</w:t>
      </w:r>
      <w:r w:rsidR="00F3101F" w:rsidRPr="003C06E4">
        <w:rPr>
          <w:color w:val="auto"/>
          <w:sz w:val="23"/>
          <w:szCs w:val="23"/>
        </w:rPr>
        <w:t>аказчика</w:t>
      </w:r>
      <w:r w:rsidRPr="003C06E4">
        <w:rPr>
          <w:color w:val="auto"/>
          <w:sz w:val="23"/>
          <w:szCs w:val="23"/>
        </w:rPr>
        <w:t xml:space="preserve">, в письменной форме уведомлять Исполнителя о необходимости внесения в них изменений. </w:t>
      </w:r>
    </w:p>
    <w:p w14:paraId="1AA41DF5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2.3 Исполнитель обязуется: </w:t>
      </w:r>
    </w:p>
    <w:p w14:paraId="251DFDD2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2.3.1. Разработать и предоставить Заказчику для утверждения </w:t>
      </w:r>
      <w:r w:rsidR="001A3A46" w:rsidRPr="003C06E4">
        <w:rPr>
          <w:color w:val="auto"/>
          <w:sz w:val="23"/>
          <w:szCs w:val="23"/>
        </w:rPr>
        <w:t>Прототип</w:t>
      </w:r>
      <w:r w:rsidRPr="003C06E4">
        <w:rPr>
          <w:color w:val="auto"/>
          <w:sz w:val="23"/>
          <w:szCs w:val="23"/>
        </w:rPr>
        <w:t xml:space="preserve"> на основании </w:t>
      </w:r>
      <w:r w:rsidR="001A3A46" w:rsidRPr="003C06E4">
        <w:rPr>
          <w:color w:val="auto"/>
          <w:sz w:val="23"/>
          <w:szCs w:val="23"/>
        </w:rPr>
        <w:t>т</w:t>
      </w:r>
      <w:r w:rsidRPr="003C06E4">
        <w:rPr>
          <w:color w:val="auto"/>
          <w:sz w:val="23"/>
          <w:szCs w:val="23"/>
        </w:rPr>
        <w:t xml:space="preserve">ребований </w:t>
      </w:r>
      <w:r w:rsidR="001A3A46" w:rsidRPr="003C06E4">
        <w:rPr>
          <w:color w:val="auto"/>
          <w:sz w:val="23"/>
          <w:szCs w:val="23"/>
        </w:rPr>
        <w:t>з</w:t>
      </w:r>
      <w:r w:rsidRPr="003C06E4">
        <w:rPr>
          <w:color w:val="auto"/>
          <w:sz w:val="23"/>
          <w:szCs w:val="23"/>
        </w:rPr>
        <w:t xml:space="preserve">аказчика. </w:t>
      </w:r>
    </w:p>
    <w:p w14:paraId="184F93C5" w14:textId="02DC7103" w:rsidR="00AA6D4E" w:rsidRPr="003C06E4" w:rsidRDefault="00AA6D4E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2.3.2. Внести изменения в Прототип и в Требования заказчика (Приложение №1), но не более 3 (трех) раз за время действия настоящего Договора.</w:t>
      </w:r>
    </w:p>
    <w:p w14:paraId="0A9F3583" w14:textId="219C5D47" w:rsidR="00143ED5" w:rsidRPr="003C06E4" w:rsidRDefault="00143ED5" w:rsidP="00143ED5">
      <w:pPr>
        <w:pStyle w:val="Default"/>
        <w:pageBreakBefore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lastRenderedPageBreak/>
        <w:t xml:space="preserve">2.3.2. </w:t>
      </w:r>
      <w:r w:rsidR="00F11C54" w:rsidRPr="003C06E4">
        <w:rPr>
          <w:color w:val="auto"/>
          <w:sz w:val="23"/>
          <w:szCs w:val="23"/>
        </w:rPr>
        <w:t>В</w:t>
      </w:r>
      <w:r w:rsidRPr="003C06E4">
        <w:rPr>
          <w:color w:val="auto"/>
          <w:sz w:val="23"/>
          <w:szCs w:val="23"/>
        </w:rPr>
        <w:t xml:space="preserve">ыполнить работы по разработке, установке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качественно и в сроки, установленные в </w:t>
      </w:r>
      <w:r w:rsidR="001A3A46" w:rsidRPr="003C06E4">
        <w:rPr>
          <w:color w:val="auto"/>
          <w:sz w:val="23"/>
          <w:szCs w:val="23"/>
        </w:rPr>
        <w:t>настоящем Договоре</w:t>
      </w:r>
      <w:r w:rsidRPr="003C06E4">
        <w:rPr>
          <w:b/>
          <w:bCs/>
          <w:color w:val="auto"/>
          <w:sz w:val="23"/>
          <w:szCs w:val="23"/>
        </w:rPr>
        <w:t xml:space="preserve">. </w:t>
      </w:r>
    </w:p>
    <w:p w14:paraId="18D49C5D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2.3.3. Предоставлять Заказчику возможность в любое время проверить ход и качество работ, выполняемых Исполнителем в рамках реализации предмета настоящего Договора, согласно п. 2.2.1 настоящего Договора. </w:t>
      </w:r>
    </w:p>
    <w:p w14:paraId="2F7F50FC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2.3.4. Согласовывать с Заказчиком внесение необходимых изменений в материалы, подготовленные Исполнителем в рамках разработки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. </w:t>
      </w:r>
    </w:p>
    <w:p w14:paraId="4252AC0A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2.4 Исполнитель имеет право: </w:t>
      </w:r>
    </w:p>
    <w:p w14:paraId="789EC2F6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2.4.1. Требовать от Заказчика своевременного предоставления документов, материалов и иной информации, необходимой для согласования и утвержден</w:t>
      </w:r>
      <w:r w:rsidR="00F3101F" w:rsidRPr="003C06E4">
        <w:rPr>
          <w:color w:val="auto"/>
          <w:sz w:val="23"/>
          <w:szCs w:val="23"/>
        </w:rPr>
        <w:t>ия</w:t>
      </w:r>
      <w:r w:rsidRPr="003C06E4">
        <w:rPr>
          <w:color w:val="auto"/>
          <w:sz w:val="23"/>
          <w:szCs w:val="23"/>
        </w:rPr>
        <w:t xml:space="preserve"> Сторонами </w:t>
      </w:r>
      <w:r w:rsidR="001A3A46" w:rsidRPr="003C06E4">
        <w:rPr>
          <w:color w:val="auto"/>
          <w:sz w:val="23"/>
          <w:szCs w:val="23"/>
        </w:rPr>
        <w:t>т</w:t>
      </w:r>
      <w:r w:rsidR="00F3101F" w:rsidRPr="003C06E4">
        <w:rPr>
          <w:color w:val="auto"/>
          <w:sz w:val="23"/>
          <w:szCs w:val="23"/>
        </w:rPr>
        <w:t xml:space="preserve">ребований </w:t>
      </w:r>
      <w:r w:rsidR="001A3A46" w:rsidRPr="003C06E4">
        <w:rPr>
          <w:color w:val="auto"/>
          <w:sz w:val="23"/>
          <w:szCs w:val="23"/>
        </w:rPr>
        <w:t>з</w:t>
      </w:r>
      <w:r w:rsidR="00F3101F" w:rsidRPr="003C06E4">
        <w:rPr>
          <w:color w:val="auto"/>
          <w:sz w:val="23"/>
          <w:szCs w:val="23"/>
        </w:rPr>
        <w:t>аказчика</w:t>
      </w:r>
      <w:r w:rsidRPr="003C06E4">
        <w:rPr>
          <w:color w:val="auto"/>
          <w:sz w:val="23"/>
          <w:szCs w:val="23"/>
        </w:rPr>
        <w:t xml:space="preserve">, в соответствии с п.1.2 настоящего Договора. </w:t>
      </w:r>
    </w:p>
    <w:p w14:paraId="7DAA5492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0A7B52F6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3. ЦЕНА ДОГОВОРА И ПОРЯДОК ОПЛАТЫ </w:t>
      </w:r>
    </w:p>
    <w:p w14:paraId="382A6CD4" w14:textId="4FFB5184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3.1 Общая стоимость разработки и поставки Исполнителем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составляет </w:t>
      </w:r>
      <w:r w:rsidR="00F11C54" w:rsidRPr="003C06E4">
        <w:rPr>
          <w:b/>
          <w:bCs/>
          <w:color w:val="auto"/>
          <w:sz w:val="23"/>
          <w:szCs w:val="23"/>
        </w:rPr>
        <w:t xml:space="preserve">_______________  </w:t>
      </w:r>
      <w:r w:rsidRPr="003C06E4">
        <w:rPr>
          <w:b/>
          <w:bCs/>
          <w:color w:val="auto"/>
          <w:sz w:val="23"/>
          <w:szCs w:val="23"/>
        </w:rPr>
        <w:t>(</w:t>
      </w:r>
      <w:r w:rsidR="00F11C54" w:rsidRPr="003C06E4">
        <w:rPr>
          <w:b/>
          <w:bCs/>
          <w:color w:val="auto"/>
          <w:sz w:val="23"/>
          <w:szCs w:val="23"/>
        </w:rPr>
        <w:t>______________________________</w:t>
      </w:r>
      <w:r w:rsidRPr="003C06E4">
        <w:rPr>
          <w:b/>
          <w:bCs/>
          <w:color w:val="auto"/>
          <w:sz w:val="23"/>
          <w:szCs w:val="23"/>
        </w:rPr>
        <w:t xml:space="preserve">) рублей. </w:t>
      </w:r>
      <w:r w:rsidRPr="003C06E4">
        <w:rPr>
          <w:color w:val="auto"/>
          <w:sz w:val="23"/>
          <w:szCs w:val="23"/>
        </w:rPr>
        <w:t xml:space="preserve">Общая стоимость разработки и поставки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не подлежит обложению НДС согласно п.2 ст.346.11 гл.26.2 НК РФ. Изменения ставок налоговых платежей, учитываемых в определении итоговой стоимости услуг по настоящему Договору, должны приводить к автоматическому соответствующему изменению платежного поручения в банк Заказчика. </w:t>
      </w:r>
    </w:p>
    <w:p w14:paraId="4E9DC31A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3.2 Оплата по настоящему Договору осуществляется в следующем порядке: </w:t>
      </w:r>
    </w:p>
    <w:p w14:paraId="15529E3B" w14:textId="050F6F06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3.2.1. Авансовый платеж составляет </w:t>
      </w:r>
      <w:r w:rsidR="00F11C54" w:rsidRPr="003C06E4">
        <w:rPr>
          <w:b/>
          <w:bCs/>
          <w:color w:val="auto"/>
          <w:sz w:val="23"/>
          <w:szCs w:val="23"/>
        </w:rPr>
        <w:t>____________</w:t>
      </w:r>
      <w:r w:rsidRPr="003C06E4">
        <w:rPr>
          <w:b/>
          <w:bCs/>
          <w:color w:val="auto"/>
          <w:sz w:val="23"/>
          <w:szCs w:val="23"/>
        </w:rPr>
        <w:t xml:space="preserve"> (</w:t>
      </w:r>
      <w:r w:rsidR="00F11C54" w:rsidRPr="003C06E4">
        <w:rPr>
          <w:b/>
          <w:bCs/>
          <w:color w:val="auto"/>
          <w:sz w:val="23"/>
          <w:szCs w:val="23"/>
        </w:rPr>
        <w:t>______________________________</w:t>
      </w:r>
      <w:r w:rsidRPr="003C06E4">
        <w:rPr>
          <w:b/>
          <w:bCs/>
          <w:color w:val="auto"/>
          <w:sz w:val="23"/>
          <w:szCs w:val="23"/>
        </w:rPr>
        <w:t xml:space="preserve">) рублей. </w:t>
      </w:r>
      <w:r w:rsidRPr="003C06E4">
        <w:rPr>
          <w:color w:val="auto"/>
          <w:sz w:val="23"/>
          <w:szCs w:val="23"/>
        </w:rPr>
        <w:t xml:space="preserve">Выплачивается Заказчиком в течение </w:t>
      </w:r>
      <w:r w:rsidR="00F11C54" w:rsidRPr="003C06E4">
        <w:rPr>
          <w:color w:val="auto"/>
          <w:sz w:val="23"/>
          <w:szCs w:val="23"/>
        </w:rPr>
        <w:t>трех</w:t>
      </w:r>
      <w:r w:rsidRPr="003C06E4">
        <w:rPr>
          <w:color w:val="auto"/>
          <w:sz w:val="23"/>
          <w:szCs w:val="23"/>
        </w:rPr>
        <w:t xml:space="preserve"> банковских дней с момента подписания настоящего Договора. </w:t>
      </w:r>
    </w:p>
    <w:p w14:paraId="1D8CF27C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3.3 Обязательство Заказчика по оплате разработки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считается исполненным надлежащим образом с момента перечисления на расчетный счет Исполнителя всей суммы денежных средств, подлежащей уплате Заказчиком согласно п. 3.1 настоящего Договора </w:t>
      </w:r>
    </w:p>
    <w:p w14:paraId="433F499A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6DF76884" w14:textId="1FBF8849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 xml:space="preserve">4. ПОРЯДОК </w:t>
      </w:r>
      <w:r w:rsidR="00AA6D4E" w:rsidRPr="003C06E4">
        <w:rPr>
          <w:b/>
          <w:bCs/>
          <w:color w:val="auto"/>
          <w:sz w:val="23"/>
          <w:szCs w:val="23"/>
        </w:rPr>
        <w:t xml:space="preserve">ВЫПОЛНЕНИЯ И </w:t>
      </w:r>
      <w:r w:rsidRPr="003C06E4">
        <w:rPr>
          <w:b/>
          <w:bCs/>
          <w:color w:val="auto"/>
          <w:sz w:val="23"/>
          <w:szCs w:val="23"/>
        </w:rPr>
        <w:t>СДАЧИ-ПРИЕМКИ РАБОТ</w:t>
      </w:r>
    </w:p>
    <w:p w14:paraId="77129811" w14:textId="3DF2F2E7" w:rsidR="00AA6D4E" w:rsidRPr="003C06E4" w:rsidRDefault="00143ED5" w:rsidP="00AA6D4E">
      <w:pPr>
        <w:pStyle w:val="Default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4.1. </w:t>
      </w:r>
      <w:r w:rsidR="00AA6D4E" w:rsidRPr="003C06E4">
        <w:rPr>
          <w:color w:val="auto"/>
          <w:sz w:val="23"/>
          <w:szCs w:val="23"/>
        </w:rPr>
        <w:t xml:space="preserve">Порядок выполнения работ определяется Календарным планом (Приложение №2). Работы начинаются после внесения Заказчиком авансового платежа в соответствии с п. 3.2.1. настоящего Договора. </w:t>
      </w:r>
    </w:p>
    <w:p w14:paraId="0CE910D6" w14:textId="1D351AD9" w:rsidR="00AA6D4E" w:rsidRPr="003C06E4" w:rsidRDefault="00AA6D4E" w:rsidP="00AA6D4E">
      <w:pPr>
        <w:pStyle w:val="Default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4.2. Исполнитель гарантирует, что работы будут выполнены в указанный срок, при условии, что в ходе работ не было простоев, произошедших не по вине Исполнителя, или Исполнитель и Заказчик не согласились письменно в ходе работ изменить сроки их выполнения. Допускается досрочная сдача-приемка работ.</w:t>
      </w:r>
    </w:p>
    <w:p w14:paraId="5652B1AF" w14:textId="2C5D57B8" w:rsidR="00E6331D" w:rsidRPr="003C06E4" w:rsidRDefault="00AA6D4E" w:rsidP="00E6331D">
      <w:pPr>
        <w:pStyle w:val="Default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4.3. </w:t>
      </w:r>
      <w:r w:rsidR="00143ED5" w:rsidRPr="003C06E4">
        <w:rPr>
          <w:color w:val="auto"/>
          <w:sz w:val="23"/>
          <w:szCs w:val="23"/>
        </w:rPr>
        <w:t>В течение 5 (пяти) рабочих дней после завершения работ Стороны подписывают соответст</w:t>
      </w:r>
      <w:r w:rsidR="001A3A46" w:rsidRPr="003C06E4">
        <w:rPr>
          <w:color w:val="auto"/>
          <w:sz w:val="23"/>
          <w:szCs w:val="23"/>
        </w:rPr>
        <w:t>вующие Акты сдачи-приемки работ.</w:t>
      </w:r>
      <w:r w:rsidR="00E6331D" w:rsidRPr="003C06E4">
        <w:rPr>
          <w:color w:val="auto"/>
          <w:sz w:val="23"/>
          <w:szCs w:val="23"/>
        </w:rPr>
        <w:t xml:space="preserve"> Заказчик в течение 3 (трех) рабочих дней с даты получения подписанного Исполнителем Акта сдачи-приемки работ обязан подписать его или направить Исполнителю мотивированный отказ от приемки в письменном виде. </w:t>
      </w:r>
    </w:p>
    <w:p w14:paraId="7EC969A1" w14:textId="3BF570A3" w:rsidR="00E6331D" w:rsidRPr="003C06E4" w:rsidRDefault="00E6331D" w:rsidP="00E6331D">
      <w:pPr>
        <w:pStyle w:val="Default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4.</w:t>
      </w:r>
      <w:r w:rsidR="00AA6D4E" w:rsidRPr="003C06E4">
        <w:rPr>
          <w:color w:val="auto"/>
          <w:sz w:val="23"/>
          <w:szCs w:val="23"/>
        </w:rPr>
        <w:t>4</w:t>
      </w:r>
      <w:r w:rsidRPr="003C06E4">
        <w:rPr>
          <w:color w:val="auto"/>
          <w:sz w:val="23"/>
          <w:szCs w:val="23"/>
        </w:rPr>
        <w:t>. Мотивированным отказом признается письменный документ, составленный и подписанный Заказчиком, который должен содержать указания на несоответствия выполненных работ Требованиям Заказчика (Приложение №1)</w:t>
      </w:r>
    </w:p>
    <w:p w14:paraId="47718C69" w14:textId="554C9F7E" w:rsidR="00143ED5" w:rsidRPr="003C06E4" w:rsidRDefault="00E6331D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4.</w:t>
      </w:r>
      <w:r w:rsidR="00AA6D4E" w:rsidRPr="003C06E4">
        <w:rPr>
          <w:color w:val="auto"/>
          <w:sz w:val="23"/>
          <w:szCs w:val="23"/>
        </w:rPr>
        <w:t>5</w:t>
      </w:r>
      <w:r w:rsidRPr="003C06E4">
        <w:rPr>
          <w:color w:val="auto"/>
          <w:sz w:val="23"/>
          <w:szCs w:val="23"/>
        </w:rPr>
        <w:t>. 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</w:p>
    <w:p w14:paraId="4617C239" w14:textId="5912A686" w:rsidR="00E6331D" w:rsidRPr="003C06E4" w:rsidRDefault="00E6331D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4.</w:t>
      </w:r>
      <w:r w:rsidR="00AA6D4E" w:rsidRPr="003C06E4">
        <w:rPr>
          <w:color w:val="auto"/>
          <w:sz w:val="23"/>
          <w:szCs w:val="23"/>
        </w:rPr>
        <w:t>6</w:t>
      </w:r>
      <w:r w:rsidRPr="003C06E4">
        <w:rPr>
          <w:color w:val="auto"/>
          <w:sz w:val="23"/>
          <w:szCs w:val="23"/>
        </w:rPr>
        <w:t xml:space="preserve">. В случае, если Заказчик не представил Исполнителю мотивированный отказ от приемки работ в течение 3 (трех) рабочих дней с даты представления Исполнителем Акта сдачи-приемки работ, они считаются сданными, а Акт, подписанный Исполнителем в </w:t>
      </w:r>
      <w:r w:rsidRPr="003C06E4">
        <w:rPr>
          <w:color w:val="auto"/>
          <w:sz w:val="23"/>
          <w:szCs w:val="23"/>
        </w:rPr>
        <w:lastRenderedPageBreak/>
        <w:t>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</w:p>
    <w:p w14:paraId="6A2466BE" w14:textId="0A59367B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4.</w:t>
      </w:r>
      <w:r w:rsidR="00AA6D4E" w:rsidRPr="003C06E4">
        <w:rPr>
          <w:color w:val="auto"/>
          <w:sz w:val="23"/>
          <w:szCs w:val="23"/>
        </w:rPr>
        <w:t>7</w:t>
      </w:r>
      <w:r w:rsidRPr="003C06E4">
        <w:rPr>
          <w:color w:val="auto"/>
          <w:sz w:val="23"/>
          <w:szCs w:val="23"/>
        </w:rPr>
        <w:t xml:space="preserve">. По окончании </w:t>
      </w:r>
      <w:r w:rsidR="001A3A46" w:rsidRPr="003C06E4">
        <w:rPr>
          <w:color w:val="auto"/>
          <w:sz w:val="23"/>
          <w:szCs w:val="23"/>
        </w:rPr>
        <w:t>работ</w:t>
      </w:r>
      <w:r w:rsidRPr="003C06E4">
        <w:rPr>
          <w:color w:val="auto"/>
          <w:sz w:val="23"/>
          <w:szCs w:val="23"/>
        </w:rPr>
        <w:t xml:space="preserve"> Исполнитель передает Заказчику все результаты работ, созданные в ходе разработки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, в виде набора файлов – исходного кода </w:t>
      </w:r>
      <w:r w:rsidR="001A3A46" w:rsidRPr="003C06E4">
        <w:rPr>
          <w:color w:val="auto"/>
          <w:sz w:val="23"/>
          <w:szCs w:val="23"/>
        </w:rPr>
        <w:t>Прототипа</w:t>
      </w:r>
      <w:r w:rsidR="003C06E4" w:rsidRPr="003C06E4">
        <w:rPr>
          <w:color w:val="auto"/>
          <w:sz w:val="23"/>
          <w:szCs w:val="23"/>
        </w:rPr>
        <w:t xml:space="preserve"> и Техническое Задание</w:t>
      </w:r>
      <w:r w:rsidRPr="003C06E4">
        <w:rPr>
          <w:color w:val="auto"/>
          <w:sz w:val="23"/>
          <w:szCs w:val="23"/>
        </w:rPr>
        <w:t xml:space="preserve">. В качестве информационного носителя может выступать оптический компакт-диск или интернет-сервис «Dropbox». </w:t>
      </w:r>
    </w:p>
    <w:p w14:paraId="35C91FFC" w14:textId="77777777" w:rsidR="00AA6D4E" w:rsidRPr="003C06E4" w:rsidRDefault="00AA6D4E" w:rsidP="00143ED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35ED571C" w14:textId="77777777" w:rsidR="00143ED5" w:rsidRPr="003C06E4" w:rsidRDefault="00143ED5" w:rsidP="00AA6D4E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5. ПЕРЕДАЧА ПРАВ НА ИСПОЛЬЗОВАНИЕ ПРОГРАММ</w:t>
      </w:r>
    </w:p>
    <w:p w14:paraId="6D33903B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5.1 Исполнитель гарантирует, что: </w:t>
      </w:r>
    </w:p>
    <w:p w14:paraId="6E311713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5.1.1. На момент подписания настоящего Договора он не связан какими-либо обязательствами с третьими лицами, которые могут вступить в противоречие с условиями настоящего Договора. </w:t>
      </w:r>
    </w:p>
    <w:p w14:paraId="6C4F269D" w14:textId="3C22FA71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5.1.2. При разработке </w:t>
      </w:r>
      <w:r w:rsidR="001A3A46" w:rsidRPr="003C06E4">
        <w:rPr>
          <w:color w:val="auto"/>
          <w:sz w:val="23"/>
          <w:szCs w:val="23"/>
        </w:rPr>
        <w:t>Прототипа</w:t>
      </w:r>
      <w:r w:rsidRPr="003C06E4">
        <w:rPr>
          <w:color w:val="auto"/>
          <w:sz w:val="23"/>
          <w:szCs w:val="23"/>
        </w:rPr>
        <w:t xml:space="preserve"> им не будут нарушены авторские, патентные и любые иные права третьих лиц. </w:t>
      </w:r>
    </w:p>
    <w:p w14:paraId="3453226A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745C0D5A" w14:textId="77777777" w:rsidR="00143ED5" w:rsidRPr="003C06E4" w:rsidRDefault="001A3A46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6</w:t>
      </w:r>
      <w:r w:rsidR="00143ED5" w:rsidRPr="003C06E4">
        <w:rPr>
          <w:b/>
          <w:bCs/>
          <w:color w:val="auto"/>
          <w:sz w:val="23"/>
          <w:szCs w:val="23"/>
        </w:rPr>
        <w:t>. ОТВЕТСТВЕННОСТЬ СТОРОН</w:t>
      </w:r>
    </w:p>
    <w:p w14:paraId="0A793587" w14:textId="77777777" w:rsidR="00143ED5" w:rsidRPr="003C06E4" w:rsidRDefault="001A3A46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6</w:t>
      </w:r>
      <w:r w:rsidR="00143ED5" w:rsidRPr="003C06E4">
        <w:rPr>
          <w:color w:val="auto"/>
          <w:sz w:val="23"/>
          <w:szCs w:val="23"/>
        </w:rPr>
        <w:t xml:space="preserve">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190A5AC0" w14:textId="71EC80A9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6</w:t>
      </w:r>
      <w:r w:rsidR="00143ED5" w:rsidRPr="003C06E4">
        <w:rPr>
          <w:color w:val="auto"/>
          <w:sz w:val="23"/>
          <w:szCs w:val="23"/>
        </w:rPr>
        <w:t>.</w:t>
      </w:r>
      <w:r w:rsidR="00F11C54" w:rsidRPr="003C06E4">
        <w:rPr>
          <w:color w:val="auto"/>
          <w:sz w:val="23"/>
          <w:szCs w:val="23"/>
        </w:rPr>
        <w:t>2</w:t>
      </w:r>
      <w:r w:rsidR="00143ED5" w:rsidRPr="003C06E4">
        <w:rPr>
          <w:color w:val="auto"/>
          <w:sz w:val="23"/>
          <w:szCs w:val="23"/>
        </w:rPr>
        <w:t xml:space="preserve">. В случае нарушения Исполнителем сроков выполнения этапов работ, указанных в Перечне работ к настоящему Договору, Заказчик имеет право предъявить Исполнителю к уплате неустойку в размере 0,01% (ноль целых одна сотая процента) от стоимости разработки и поставки Исполнителем Программы, указанной в п. 3.1 Договора за каждый день указанной просрочки. </w:t>
      </w:r>
    </w:p>
    <w:p w14:paraId="3D483BDC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172D4509" w14:textId="77777777" w:rsidR="00143ED5" w:rsidRPr="003C06E4" w:rsidRDefault="007A7164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7</w:t>
      </w:r>
      <w:r w:rsidR="00143ED5" w:rsidRPr="003C06E4">
        <w:rPr>
          <w:b/>
          <w:bCs/>
          <w:color w:val="auto"/>
          <w:sz w:val="23"/>
          <w:szCs w:val="23"/>
        </w:rPr>
        <w:t>. ФОРС-МАЖОР</w:t>
      </w:r>
    </w:p>
    <w:p w14:paraId="3EBE2324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7</w:t>
      </w:r>
      <w:r w:rsidR="00143ED5" w:rsidRPr="003C06E4">
        <w:rPr>
          <w:color w:val="auto"/>
          <w:sz w:val="23"/>
          <w:szCs w:val="23"/>
        </w:rPr>
        <w:t xml:space="preserve">.1 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(«форс-мажор»), к которым относятся массовые беспорядки, запретительные действия властей, стихийные бедствия, пожары, катастрофы и другие обстоятельства непреодолимой силы. </w:t>
      </w:r>
    </w:p>
    <w:p w14:paraId="1F56F0C0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7</w:t>
      </w:r>
      <w:r w:rsidR="00143ED5" w:rsidRPr="003C06E4">
        <w:rPr>
          <w:color w:val="auto"/>
          <w:sz w:val="23"/>
          <w:szCs w:val="23"/>
        </w:rPr>
        <w:t xml:space="preserve">.2 Стороны обязаны в письменной форме уведомить друг друга о существовании форс-мажорных обстоятельств в течение 5 (пяти) дней с момента их наступления. </w:t>
      </w:r>
    </w:p>
    <w:p w14:paraId="655EB2F7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7</w:t>
      </w:r>
      <w:r w:rsidR="00143ED5" w:rsidRPr="003C06E4">
        <w:rPr>
          <w:color w:val="auto"/>
          <w:sz w:val="23"/>
          <w:szCs w:val="23"/>
        </w:rPr>
        <w:t xml:space="preserve">.3. Если наступление соответствующих форс-мажорных обстоятельств непосредственно повлияло на исполнение Сторонами обязательств в срок, установленный в настоящем Договоре, этот срок соразмерно продлевается на время действия соответствующих обстоятельств. </w:t>
      </w:r>
    </w:p>
    <w:p w14:paraId="7D0496ED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7</w:t>
      </w:r>
      <w:r w:rsidR="00143ED5" w:rsidRPr="003C06E4">
        <w:rPr>
          <w:color w:val="auto"/>
          <w:sz w:val="23"/>
          <w:szCs w:val="23"/>
        </w:rPr>
        <w:t xml:space="preserve">.4. Если невозможность исполнения Сторонами обязательств по настоящему Договору будет длиться свыше 1 (одного) месяца, Стороны вправе расторгнуть настоящий Договор с последующим проведением взаиморасчетов, без обязанности по возмещению возможных убытков. </w:t>
      </w:r>
    </w:p>
    <w:p w14:paraId="341F0333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24CA942B" w14:textId="77777777" w:rsidR="00143ED5" w:rsidRPr="003C06E4" w:rsidRDefault="007A7164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8</w:t>
      </w:r>
      <w:r w:rsidR="00143ED5" w:rsidRPr="003C06E4">
        <w:rPr>
          <w:b/>
          <w:bCs/>
          <w:color w:val="auto"/>
          <w:sz w:val="23"/>
          <w:szCs w:val="23"/>
        </w:rPr>
        <w:t>. СРОК ДЕЙСТВИЯ ДОГОВОРА</w:t>
      </w:r>
    </w:p>
    <w:p w14:paraId="0AA30AE5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8</w:t>
      </w:r>
      <w:r w:rsidR="00143ED5" w:rsidRPr="003C06E4">
        <w:rPr>
          <w:color w:val="auto"/>
          <w:sz w:val="23"/>
          <w:szCs w:val="23"/>
        </w:rPr>
        <w:t xml:space="preserve">.1 Настоящий Договор вступает в силу с момента его подписания Сторонами и прекращает свое действие после выполнения сторонами взятых обязательств. </w:t>
      </w:r>
    </w:p>
    <w:p w14:paraId="2BE59B6E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22889332" w14:textId="77777777" w:rsidR="00143ED5" w:rsidRPr="003C06E4" w:rsidRDefault="007A7164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9</w:t>
      </w:r>
      <w:r w:rsidR="00143ED5" w:rsidRPr="003C06E4">
        <w:rPr>
          <w:b/>
          <w:bCs/>
          <w:color w:val="auto"/>
          <w:sz w:val="23"/>
          <w:szCs w:val="23"/>
        </w:rPr>
        <w:t>. ИЗМЕНЕНИЕ И РАСТОРЖЕНИЕ ДОГОВОРА</w:t>
      </w:r>
    </w:p>
    <w:p w14:paraId="6C839C89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lastRenderedPageBreak/>
        <w:t>9</w:t>
      </w:r>
      <w:r w:rsidR="00143ED5" w:rsidRPr="003C06E4">
        <w:rPr>
          <w:color w:val="auto"/>
          <w:sz w:val="23"/>
          <w:szCs w:val="23"/>
        </w:rPr>
        <w:t xml:space="preserve">.1 Настоящий Договор может быть изменен или досрочно расторгнут по письменному соглашению Сторон. </w:t>
      </w:r>
    </w:p>
    <w:p w14:paraId="10191687" w14:textId="77777777" w:rsidR="00143ED5" w:rsidRPr="003C06E4" w:rsidRDefault="007A7164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9</w:t>
      </w:r>
      <w:r w:rsidR="00143ED5" w:rsidRPr="003C06E4">
        <w:rPr>
          <w:color w:val="auto"/>
          <w:sz w:val="23"/>
          <w:szCs w:val="23"/>
        </w:rPr>
        <w:t xml:space="preserve">.2. Одна из Сторон вправе потребовать расторжения настоящего Договора, а также возмещения причиненных ей другой Стороной убытков в случае существенного нарушения другой Стороной условий настоящего Договора. </w:t>
      </w:r>
    </w:p>
    <w:p w14:paraId="2D81FC1B" w14:textId="77777777" w:rsidR="007A7164" w:rsidRPr="003C06E4" w:rsidRDefault="007A7164" w:rsidP="00143ED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6EB16116" w14:textId="77777777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1</w:t>
      </w:r>
      <w:r w:rsidR="007A7164" w:rsidRPr="003C06E4">
        <w:rPr>
          <w:b/>
          <w:bCs/>
          <w:color w:val="auto"/>
          <w:sz w:val="23"/>
          <w:szCs w:val="23"/>
        </w:rPr>
        <w:t>0</w:t>
      </w:r>
      <w:r w:rsidRPr="003C06E4">
        <w:rPr>
          <w:b/>
          <w:bCs/>
          <w:color w:val="auto"/>
          <w:sz w:val="23"/>
          <w:szCs w:val="23"/>
        </w:rPr>
        <w:t>. ПОРЯДОК РАЗРЕШЕНИЯ СПОРОВ</w:t>
      </w:r>
    </w:p>
    <w:p w14:paraId="25E67B8F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</w:t>
      </w:r>
      <w:r w:rsidR="007A7164" w:rsidRPr="003C06E4">
        <w:rPr>
          <w:color w:val="auto"/>
          <w:sz w:val="23"/>
          <w:szCs w:val="23"/>
        </w:rPr>
        <w:t>0</w:t>
      </w:r>
      <w:r w:rsidRPr="003C06E4">
        <w:rPr>
          <w:color w:val="auto"/>
          <w:sz w:val="23"/>
          <w:szCs w:val="23"/>
        </w:rPr>
        <w:t xml:space="preserve">.1. Все споры и разногласия, которые могут возникнуть в связи с исполнением настоящего Договора, разрешаются Сторонами путем переговоров. Срок ответа одной Стороны на претензию другой Стороны 30 календарных дней. </w:t>
      </w:r>
    </w:p>
    <w:p w14:paraId="161EEC73" w14:textId="3B2C8352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</w:t>
      </w:r>
      <w:r w:rsidR="007A7164" w:rsidRPr="003C06E4">
        <w:rPr>
          <w:color w:val="auto"/>
          <w:sz w:val="23"/>
          <w:szCs w:val="23"/>
        </w:rPr>
        <w:t>0</w:t>
      </w:r>
      <w:r w:rsidRPr="003C06E4">
        <w:rPr>
          <w:color w:val="auto"/>
          <w:sz w:val="23"/>
          <w:szCs w:val="23"/>
        </w:rPr>
        <w:t xml:space="preserve">.2. При невозможности разрешения споров, возникающих между Сторонами в связи с исполнением настоящего Договора путем переговоров, возникшие споры подлежат рассмотрению в Арбитражном суде </w:t>
      </w:r>
      <w:r w:rsidR="00F11C54" w:rsidRPr="003C06E4">
        <w:rPr>
          <w:color w:val="auto"/>
          <w:sz w:val="23"/>
          <w:szCs w:val="23"/>
        </w:rPr>
        <w:t>Нижегородской области</w:t>
      </w:r>
      <w:r w:rsidRPr="003C06E4">
        <w:rPr>
          <w:color w:val="auto"/>
          <w:sz w:val="23"/>
          <w:szCs w:val="23"/>
        </w:rPr>
        <w:t xml:space="preserve">. </w:t>
      </w:r>
    </w:p>
    <w:p w14:paraId="3B61C6E7" w14:textId="77777777" w:rsidR="00143ED5" w:rsidRPr="003C06E4" w:rsidRDefault="00143ED5" w:rsidP="00143ED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31185E91" w14:textId="77777777" w:rsidR="00143ED5" w:rsidRPr="003C06E4" w:rsidRDefault="00143ED5" w:rsidP="00143ED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3C06E4">
        <w:rPr>
          <w:b/>
          <w:bCs/>
          <w:color w:val="auto"/>
          <w:sz w:val="23"/>
          <w:szCs w:val="23"/>
        </w:rPr>
        <w:t>1</w:t>
      </w:r>
      <w:r w:rsidR="007A7164" w:rsidRPr="003C06E4">
        <w:rPr>
          <w:b/>
          <w:bCs/>
          <w:color w:val="auto"/>
          <w:sz w:val="23"/>
          <w:szCs w:val="23"/>
        </w:rPr>
        <w:t>1</w:t>
      </w:r>
      <w:r w:rsidRPr="003C06E4">
        <w:rPr>
          <w:b/>
          <w:bCs/>
          <w:color w:val="auto"/>
          <w:sz w:val="23"/>
          <w:szCs w:val="23"/>
        </w:rPr>
        <w:t>. ИНЫЕ УСЛОВИЯ</w:t>
      </w:r>
    </w:p>
    <w:p w14:paraId="0EF0A191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</w:t>
      </w:r>
      <w:r w:rsidR="007A7164" w:rsidRPr="003C06E4">
        <w:rPr>
          <w:color w:val="auto"/>
          <w:sz w:val="23"/>
          <w:szCs w:val="23"/>
        </w:rPr>
        <w:t>1</w:t>
      </w:r>
      <w:r w:rsidRPr="003C06E4">
        <w:rPr>
          <w:color w:val="auto"/>
          <w:sz w:val="23"/>
          <w:szCs w:val="23"/>
        </w:rPr>
        <w:t xml:space="preserve">.1. Отношения, возникающие между Сторонами в связи с предметом настоящего Договора и не урегулированные настоящим Договором, оформляются в виде дополнительных соглашений, а также иных приложений к настоящему Договору, которые являются неотъемлемой частью настоящего Договора при условии соблюдения простой письменной формы и подписания их обеими Сторонами. </w:t>
      </w:r>
    </w:p>
    <w:p w14:paraId="4072F6B1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</w:t>
      </w:r>
      <w:r w:rsidR="007A7164" w:rsidRPr="003C06E4">
        <w:rPr>
          <w:color w:val="auto"/>
          <w:sz w:val="23"/>
          <w:szCs w:val="23"/>
        </w:rPr>
        <w:t>1</w:t>
      </w:r>
      <w:r w:rsidRPr="003C06E4">
        <w:rPr>
          <w:color w:val="auto"/>
          <w:sz w:val="23"/>
          <w:szCs w:val="23"/>
        </w:rPr>
        <w:t xml:space="preserve">.2. 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156EB4ED" w14:textId="7829461C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>1</w:t>
      </w:r>
      <w:r w:rsidR="007A7164" w:rsidRPr="003C06E4">
        <w:rPr>
          <w:color w:val="auto"/>
          <w:sz w:val="23"/>
          <w:szCs w:val="23"/>
        </w:rPr>
        <w:t>1</w:t>
      </w:r>
      <w:r w:rsidRPr="003C06E4">
        <w:rPr>
          <w:color w:val="auto"/>
          <w:sz w:val="23"/>
          <w:szCs w:val="23"/>
        </w:rPr>
        <w:t xml:space="preserve">.3. Все уведомления и сообщения, связанные с исполнением Сторонами настоящего Договора, должны направляться по электронной почте с использованием адреса </w:t>
      </w:r>
      <w:r w:rsidR="007A7164" w:rsidRPr="003C06E4">
        <w:rPr>
          <w:color w:val="auto"/>
          <w:sz w:val="23"/>
          <w:szCs w:val="23"/>
        </w:rPr>
        <w:t>________________</w:t>
      </w:r>
      <w:r w:rsidRPr="003C06E4">
        <w:rPr>
          <w:color w:val="auto"/>
          <w:sz w:val="23"/>
          <w:szCs w:val="23"/>
        </w:rPr>
        <w:t xml:space="preserve"> со стороны Заказчика и </w:t>
      </w:r>
      <w:r w:rsidR="00F11C54" w:rsidRPr="003C06E4">
        <w:rPr>
          <w:color w:val="auto"/>
          <w:sz w:val="23"/>
          <w:szCs w:val="23"/>
          <w:lang w:val="en-US"/>
        </w:rPr>
        <w:t>info</w:t>
      </w:r>
      <w:r w:rsidR="00F11C54" w:rsidRPr="003C06E4">
        <w:rPr>
          <w:color w:val="auto"/>
          <w:sz w:val="23"/>
          <w:szCs w:val="23"/>
        </w:rPr>
        <w:t>@stexgroup.</w:t>
      </w:r>
      <w:r w:rsidR="00C93B5D">
        <w:rPr>
          <w:color w:val="auto"/>
          <w:sz w:val="23"/>
          <w:szCs w:val="23"/>
        </w:rPr>
        <w:t>ru</w:t>
      </w:r>
      <w:bookmarkStart w:id="0" w:name="_GoBack"/>
      <w:bookmarkEnd w:id="0"/>
      <w:r w:rsidRPr="003C06E4">
        <w:rPr>
          <w:color w:val="auto"/>
          <w:sz w:val="23"/>
          <w:szCs w:val="23"/>
        </w:rPr>
        <w:t xml:space="preserve"> со стороны Исполнителя. </w:t>
      </w:r>
    </w:p>
    <w:p w14:paraId="531FACA8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  <w:r w:rsidRPr="003C06E4">
        <w:rPr>
          <w:color w:val="auto"/>
          <w:sz w:val="23"/>
          <w:szCs w:val="23"/>
        </w:rPr>
        <w:t xml:space="preserve">12.4. Настоящий Договор составлен в двух экземплярах, имеющих одинаковую юридическую силу – по одному для каждой из Сторон. </w:t>
      </w:r>
    </w:p>
    <w:p w14:paraId="012F8A98" w14:textId="77777777" w:rsidR="00143ED5" w:rsidRPr="003C06E4" w:rsidRDefault="00143ED5" w:rsidP="00143ED5">
      <w:pPr>
        <w:pStyle w:val="Default"/>
        <w:spacing w:line="276" w:lineRule="auto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4739"/>
      </w:tblGrid>
      <w:tr w:rsidR="00143ED5" w:rsidRPr="003C06E4" w14:paraId="72201B26" w14:textId="77777777">
        <w:trPr>
          <w:trHeight w:val="2348"/>
        </w:trPr>
        <w:tc>
          <w:tcPr>
            <w:tcW w:w="4739" w:type="dxa"/>
          </w:tcPr>
          <w:p w14:paraId="17E4895E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b/>
                <w:bCs/>
                <w:sz w:val="23"/>
                <w:szCs w:val="23"/>
              </w:rPr>
              <w:t xml:space="preserve">ООО «Стекс Лаборатория» </w:t>
            </w:r>
          </w:p>
          <w:p w14:paraId="35768BB4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Юридический адрес: 603146, Россия, Н.Новгород, ул. Саврасова, 11-16, </w:t>
            </w:r>
          </w:p>
          <w:p w14:paraId="1FDA5258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ИНН: 5262281132 </w:t>
            </w:r>
          </w:p>
          <w:p w14:paraId="1595C2F4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ОГРН: 1125262010477 </w:t>
            </w:r>
          </w:p>
          <w:p w14:paraId="2D64BAF9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КПП: 526201001 </w:t>
            </w:r>
          </w:p>
          <w:p w14:paraId="0C659C01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Банковские реквизиты: </w:t>
            </w:r>
          </w:p>
          <w:p w14:paraId="311E9906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Расчетный счет: 40702810223000438618 </w:t>
            </w:r>
          </w:p>
          <w:p w14:paraId="7DE139AB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в Поволжском филиале ЗАО «Райффайзенбанк» г. Н.Новгород </w:t>
            </w:r>
          </w:p>
          <w:p w14:paraId="446E41B1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К/C 30101810300000000847 </w:t>
            </w:r>
          </w:p>
          <w:p w14:paraId="54DB04C8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БИК 042202847 </w:t>
            </w:r>
          </w:p>
          <w:p w14:paraId="7153528E" w14:textId="77777777" w:rsidR="00143ED5" w:rsidRPr="003C06E4" w:rsidRDefault="00143ED5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 xml:space="preserve">ИНН/КПП 7744000302/5260002001 </w:t>
            </w:r>
          </w:p>
          <w:p w14:paraId="249312FD" w14:textId="77777777" w:rsidR="00E46C3E" w:rsidRPr="003C06E4" w:rsidRDefault="00E46C3E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28E4CAE3" w14:textId="77777777" w:rsidR="00E46C3E" w:rsidRPr="003C06E4" w:rsidRDefault="00E46C3E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6C482A59" w14:textId="77777777" w:rsidR="00E46C3E" w:rsidRPr="003C06E4" w:rsidRDefault="00E46C3E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>Генеральный директор</w:t>
            </w:r>
          </w:p>
          <w:p w14:paraId="278D87E7" w14:textId="77777777" w:rsidR="00E46C3E" w:rsidRPr="003C06E4" w:rsidRDefault="00E46C3E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7BA36E39" w14:textId="77777777" w:rsidR="00E46C3E" w:rsidRPr="003C06E4" w:rsidRDefault="00E46C3E" w:rsidP="00143ED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C06E4">
              <w:rPr>
                <w:sz w:val="23"/>
                <w:szCs w:val="23"/>
              </w:rPr>
              <w:t>_______________/Мельников А.В.</w:t>
            </w:r>
          </w:p>
        </w:tc>
        <w:tc>
          <w:tcPr>
            <w:tcW w:w="4739" w:type="dxa"/>
          </w:tcPr>
          <w:p w14:paraId="657E7DA6" w14:textId="555D7202" w:rsidR="009B15A6" w:rsidRPr="003C06E4" w:rsidRDefault="009B15A6" w:rsidP="009B15A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47C88195" w14:textId="29DBA92A" w:rsidR="009B15A6" w:rsidRPr="003C06E4" w:rsidRDefault="009B15A6" w:rsidP="009B15A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54BE81D5" w14:textId="46786E25" w:rsidR="00E46C3E" w:rsidRPr="003C06E4" w:rsidRDefault="00E46C3E" w:rsidP="00143ED5">
      <w:pPr>
        <w:rPr>
          <w:rFonts w:ascii="Times New Roman" w:hAnsi="Times New Roman" w:cs="Times New Roman"/>
        </w:rPr>
      </w:pPr>
    </w:p>
    <w:p w14:paraId="2B879A21" w14:textId="7C378CD0" w:rsidR="00E46C3E" w:rsidRPr="003C06E4" w:rsidRDefault="003C06E4">
      <w:pPr>
        <w:rPr>
          <w:rFonts w:ascii="Times New Roman" w:hAnsi="Times New Roman" w:cs="Times New Roman"/>
          <w:b/>
          <w:sz w:val="32"/>
        </w:rPr>
      </w:pPr>
      <w:r w:rsidRPr="003C06E4">
        <w:rPr>
          <w:rFonts w:ascii="Times New Roman" w:hAnsi="Times New Roman" w:cs="Times New Roman"/>
          <w:b/>
          <w:sz w:val="32"/>
        </w:rPr>
        <w:lastRenderedPageBreak/>
        <w:t>Приложение №1. Требования Заказчика</w:t>
      </w:r>
    </w:p>
    <w:p w14:paraId="5BE1B05B" w14:textId="078510E3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t>1.</w:t>
      </w:r>
    </w:p>
    <w:p w14:paraId="0829A36B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7A220E21" w14:textId="7DCE0388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t>2.</w:t>
      </w:r>
    </w:p>
    <w:p w14:paraId="406EFBAA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16E5828C" w14:textId="05099CC9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t>3.</w:t>
      </w:r>
    </w:p>
    <w:p w14:paraId="7CB980A5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636A6DF8" w14:textId="480163BF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t>4.</w:t>
      </w:r>
    </w:p>
    <w:p w14:paraId="73893C9D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5CD08EC1" w14:textId="0B6FE816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t>5.</w:t>
      </w:r>
    </w:p>
    <w:p w14:paraId="72E74AD8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62A07CF5" w14:textId="77777777" w:rsidR="003C06E4" w:rsidRPr="003C06E4" w:rsidRDefault="003C06E4">
      <w:pPr>
        <w:rPr>
          <w:rFonts w:ascii="Times New Roman" w:hAnsi="Times New Roman" w:cs="Times New Roman"/>
        </w:rPr>
      </w:pPr>
      <w:r w:rsidRPr="003C06E4">
        <w:rPr>
          <w:rFonts w:ascii="Times New Roman" w:hAnsi="Times New Roman" w:cs="Times New Roman"/>
        </w:rPr>
        <w:br w:type="page"/>
      </w:r>
    </w:p>
    <w:p w14:paraId="785C63DC" w14:textId="28AFC22E" w:rsidR="003C06E4" w:rsidRPr="003C06E4" w:rsidRDefault="003C06E4">
      <w:pPr>
        <w:rPr>
          <w:rFonts w:ascii="Times New Roman" w:hAnsi="Times New Roman" w:cs="Times New Roman"/>
          <w:b/>
          <w:sz w:val="32"/>
        </w:rPr>
      </w:pPr>
      <w:r w:rsidRPr="003C06E4">
        <w:rPr>
          <w:rFonts w:ascii="Times New Roman" w:hAnsi="Times New Roman" w:cs="Times New Roman"/>
          <w:b/>
          <w:sz w:val="32"/>
        </w:rPr>
        <w:lastRenderedPageBreak/>
        <w:t>Приложение №2. Календарный План Работ</w:t>
      </w:r>
    </w:p>
    <w:p w14:paraId="5F273C87" w14:textId="77777777" w:rsidR="003C06E4" w:rsidRPr="003C06E4" w:rsidRDefault="003C06E4">
      <w:pPr>
        <w:rPr>
          <w:rFonts w:ascii="Times New Roman" w:hAnsi="Times New Roman" w:cs="Times New Roman"/>
        </w:rPr>
      </w:pPr>
    </w:p>
    <w:p w14:paraId="51CEDE0E" w14:textId="77777777" w:rsidR="003C06E4" w:rsidRPr="003C06E4" w:rsidRDefault="003C06E4">
      <w:pPr>
        <w:rPr>
          <w:rFonts w:ascii="Times New Roman" w:hAnsi="Times New Roman" w:cs="Times New Roman"/>
        </w:rPr>
      </w:pPr>
    </w:p>
    <w:sectPr w:rsidR="003C06E4" w:rsidRPr="003C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A67E3D"/>
    <w:multiLevelType w:val="hybridMultilevel"/>
    <w:tmpl w:val="CB959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2DF099"/>
    <w:multiLevelType w:val="hybridMultilevel"/>
    <w:tmpl w:val="173D8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5"/>
    <w:rsid w:val="00143ED5"/>
    <w:rsid w:val="001A3A46"/>
    <w:rsid w:val="003C06E4"/>
    <w:rsid w:val="007A7164"/>
    <w:rsid w:val="009B15A6"/>
    <w:rsid w:val="00AA6D4E"/>
    <w:rsid w:val="00B35E5A"/>
    <w:rsid w:val="00BC11AA"/>
    <w:rsid w:val="00C921BE"/>
    <w:rsid w:val="00C93B5D"/>
    <w:rsid w:val="00D70FA1"/>
    <w:rsid w:val="00E46C3E"/>
    <w:rsid w:val="00E6331D"/>
    <w:rsid w:val="00F11C54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D9DB8"/>
  <w15:docId w15:val="{BA6ABE7C-AE5A-4C8F-8A36-F728A64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1627</Words>
  <Characters>9274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Microsoft Office</cp:lastModifiedBy>
  <cp:revision>8</cp:revision>
  <dcterms:created xsi:type="dcterms:W3CDTF">2013-07-17T13:01:00Z</dcterms:created>
  <dcterms:modified xsi:type="dcterms:W3CDTF">2016-11-13T10:35:00Z</dcterms:modified>
</cp:coreProperties>
</file>